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CD" w:rsidRPr="00D84F87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IWS</w:t>
      </w:r>
      <w:proofErr w:type="spellEnd"/>
    </w:p>
    <w:p w:rsid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b/>
          <w:sz w:val="28"/>
          <w:szCs w:val="32"/>
          <w:lang w:val="en-US"/>
        </w:rPr>
        <w:t>General requirements</w:t>
      </w:r>
    </w:p>
    <w:p w:rsidR="00EE7CCD" w:rsidRP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1. All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IWS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must be submitt</w:t>
      </w:r>
      <w:r w:rsidR="004B3A54">
        <w:rPr>
          <w:rFonts w:ascii="Times New Roman" w:hAnsi="Times New Roman" w:cs="Times New Roman"/>
          <w:sz w:val="28"/>
          <w:szCs w:val="32"/>
          <w:lang w:val="en-US"/>
        </w:rPr>
        <w:t>ed before the deadline (Friday</w:t>
      </w: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23.00).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2. Any written work must consist of 4 parts: introduction, main part, conclusion, list of sources used (at least 3-4 sources).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3. Requirements for the design of written works: font Times New Roman,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KZ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Times New Roman; font size -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12pt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>; line spacing - single; paragraph indentation - 1 cm; portrait orientation.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4. The uniqueness of the written work must be at least 75%. 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5. Repeated or similar works will not be considered until the student proves the independence of the work. </w:t>
      </w:r>
    </w:p>
    <w:p w:rsidR="00502F52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color w:val="FF0000"/>
          <w:sz w:val="28"/>
          <w:szCs w:val="32"/>
          <w:lang w:val="en-US"/>
        </w:rPr>
        <w:t>6. Works that were submitted after the deadline or with a high % of plagiarism will be automatically canceled!</w:t>
      </w:r>
    </w:p>
    <w:p w:rsidR="00EE7CCD" w:rsidRPr="00502F52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00383F" w:rsidRPr="00502F52" w:rsidRDefault="004B3A54" w:rsidP="00D84F8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0"/>
          <w:lang w:val="en-US"/>
        </w:rPr>
        <w:t>IWS</w:t>
      </w:r>
      <w:proofErr w:type="spellEnd"/>
      <w:r w:rsidR="00D84F87" w:rsidRPr="00D84F87">
        <w:rPr>
          <w:rFonts w:ascii="Times New Roman" w:hAnsi="Times New Roman" w:cs="Times New Roman"/>
          <w:b/>
          <w:sz w:val="28"/>
          <w:szCs w:val="20"/>
          <w:lang w:val="en-US"/>
        </w:rPr>
        <w:t xml:space="preserve"> 1</w:t>
      </w:r>
      <w:r w:rsidR="00D84F87" w:rsidRPr="00D84F87">
        <w:rPr>
          <w:b/>
          <w:sz w:val="28"/>
          <w:szCs w:val="20"/>
          <w:lang w:val="en-US"/>
        </w:rPr>
        <w:t xml:space="preserve"> </w:t>
      </w:r>
      <w:r w:rsidRPr="004B3A54">
        <w:rPr>
          <w:rFonts w:ascii="Times New Roman" w:hAnsi="Times New Roman" w:cs="Times New Roman"/>
          <w:sz w:val="28"/>
          <w:szCs w:val="20"/>
          <w:lang w:val="en-US"/>
        </w:rPr>
        <w:t>Evaluate your master's thesis based on the methods of analysis studied during the lecture? Highlight the strengths and weaknesses of your conducted research.</w:t>
      </w:r>
    </w:p>
    <w:p w:rsidR="0000383F" w:rsidRDefault="0000383F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</w:p>
    <w:p w:rsidR="004B3A54" w:rsidRPr="004B3A54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proofErr w:type="spellEnd"/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3A54" w:rsidRPr="004B3A5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4B3A54" w:rsidRPr="004B3A54">
        <w:rPr>
          <w:rFonts w:ascii="Times New Roman" w:hAnsi="Times New Roman" w:cs="Times New Roman"/>
          <w:sz w:val="28"/>
          <w:szCs w:val="28"/>
          <w:lang w:val="en-US"/>
        </w:rPr>
        <w:t>Beginning the Research Process: Identifying a Research Topic, Developing Research Questions and Developing a Literature</w:t>
      </w:r>
    </w:p>
    <w:p w:rsidR="00D84F87" w:rsidRPr="004B3A54" w:rsidRDefault="00D84F87" w:rsidP="00D84F87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7CCD" w:rsidRPr="004B3A54" w:rsidRDefault="004B3A54" w:rsidP="002A3E77">
      <w:pPr>
        <w:pStyle w:val="a3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proofErr w:type="spellEnd"/>
      <w:r w:rsidR="002A3E77" w:rsidRPr="004B3A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2A3E77"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4B3A54">
        <w:rPr>
          <w:rFonts w:ascii="Times New Roman" w:hAnsi="Times New Roman" w:cs="Times New Roman"/>
          <w:sz w:val="28"/>
          <w:szCs w:val="28"/>
          <w:lang w:val="en-US"/>
        </w:rPr>
        <w:t>Conduct</w:t>
      </w:r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213A">
        <w:rPr>
          <w:rFonts w:ascii="Times New Roman" w:hAnsi="Times New Roman" w:cs="Times New Roman"/>
          <w:sz w:val="28"/>
          <w:szCs w:val="28"/>
          <w:lang w:val="en-US"/>
        </w:rPr>
        <w:t>case study analysis</w:t>
      </w:r>
    </w:p>
    <w:p w:rsidR="006C2BB7" w:rsidRPr="004B3A54" w:rsidRDefault="006C2BB7" w:rsidP="00EE7CC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2BB7" w:rsidRPr="004B3A54" w:rsidRDefault="004B3A54" w:rsidP="000D73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proofErr w:type="spellEnd"/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4.</w:t>
      </w:r>
      <w:r w:rsidR="000D7382"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B3A5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Fundamentals: Ensuring Validity and </w:t>
      </w:r>
      <w:proofErr w:type="spellStart"/>
      <w:r w:rsidRPr="004B3A54">
        <w:rPr>
          <w:rFonts w:ascii="Times New Roman" w:hAnsi="Times New Roman" w:cs="Times New Roman"/>
          <w:bCs/>
          <w:sz w:val="28"/>
          <w:szCs w:val="28"/>
          <w:lang w:val="en-US"/>
        </w:rPr>
        <w:t>Reability</w:t>
      </w:r>
      <w:proofErr w:type="spellEnd"/>
    </w:p>
    <w:p w:rsidR="00543479" w:rsidRPr="004B3A54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3479" w:rsidRPr="004B3A54" w:rsidRDefault="004B3A54" w:rsidP="000D738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proofErr w:type="spellEnd"/>
      <w:r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  <w:r w:rsidR="000D7382" w:rsidRPr="004B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4B3A54">
        <w:rPr>
          <w:rFonts w:ascii="Times New Roman" w:hAnsi="Times New Roman" w:cs="Times New Roman"/>
          <w:bCs/>
          <w:sz w:val="28"/>
          <w:szCs w:val="28"/>
          <w:lang w:val="en-US"/>
        </w:rPr>
        <w:t>Interval dependent and independent variables: regression analysis</w:t>
      </w:r>
    </w:p>
    <w:p w:rsid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C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889"/>
    <w:multiLevelType w:val="hybridMultilevel"/>
    <w:tmpl w:val="0E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70C15"/>
    <w:multiLevelType w:val="hybridMultilevel"/>
    <w:tmpl w:val="070841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90F61"/>
    <w:multiLevelType w:val="hybridMultilevel"/>
    <w:tmpl w:val="3670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3F"/>
    <w:rsid w:val="0000383F"/>
    <w:rsid w:val="00012D1B"/>
    <w:rsid w:val="00041EC7"/>
    <w:rsid w:val="000D7382"/>
    <w:rsid w:val="000E4249"/>
    <w:rsid w:val="0023213A"/>
    <w:rsid w:val="00263CC6"/>
    <w:rsid w:val="002A3E77"/>
    <w:rsid w:val="002F3B75"/>
    <w:rsid w:val="003003D8"/>
    <w:rsid w:val="003E71AA"/>
    <w:rsid w:val="004B3A54"/>
    <w:rsid w:val="004E532E"/>
    <w:rsid w:val="00502F52"/>
    <w:rsid w:val="00540B2F"/>
    <w:rsid w:val="00543479"/>
    <w:rsid w:val="005C009D"/>
    <w:rsid w:val="00670F98"/>
    <w:rsid w:val="006C2BB7"/>
    <w:rsid w:val="007832A9"/>
    <w:rsid w:val="00802A45"/>
    <w:rsid w:val="00A971D1"/>
    <w:rsid w:val="00BC3CF6"/>
    <w:rsid w:val="00C97932"/>
    <w:rsid w:val="00D84F87"/>
    <w:rsid w:val="00EE7CCD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7603B-24FD-496F-ADE5-14A0CC9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4</cp:revision>
  <dcterms:created xsi:type="dcterms:W3CDTF">2023-09-08T10:46:00Z</dcterms:created>
  <dcterms:modified xsi:type="dcterms:W3CDTF">2023-09-14T08:23:00Z</dcterms:modified>
</cp:coreProperties>
</file>